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F2A9" w14:textId="0DF580E8" w:rsidR="005F3829" w:rsidRDefault="00B14FCC" w:rsidP="005F3829">
      <w:pPr>
        <w:pStyle w:val="Rubrik1"/>
        <w:ind w:left="0"/>
      </w:pPr>
      <w:r>
        <w:t>Protokoll e</w:t>
      </w:r>
      <w:r w:rsidR="005F3829">
        <w:t>xtramöte</w:t>
      </w:r>
    </w:p>
    <w:p w14:paraId="74AEE22E" w14:textId="77777777" w:rsidR="005F3829" w:rsidRDefault="005F3829" w:rsidP="00724E97">
      <w:pPr>
        <w:pStyle w:val="Rubrik4"/>
        <w:ind w:left="1985"/>
        <w:rPr>
          <w:b/>
          <w:i w:val="0"/>
          <w:sz w:val="28"/>
        </w:rPr>
      </w:pPr>
      <w:r>
        <w:rPr>
          <w:b/>
          <w:i w:val="0"/>
          <w:sz w:val="28"/>
        </w:rPr>
        <w:t>onsdagen den 15 september 2021 kl. 19.00.</w:t>
      </w:r>
    </w:p>
    <w:p w14:paraId="74280607" w14:textId="77777777" w:rsidR="005F3829" w:rsidRDefault="005F3829" w:rsidP="005F3829">
      <w:pPr>
        <w:pStyle w:val="Rubrik4"/>
        <w:rPr>
          <w:b/>
          <w:bCs/>
          <w:i w:val="0"/>
          <w:sz w:val="28"/>
        </w:rPr>
      </w:pPr>
    </w:p>
    <w:p w14:paraId="3F2B8008" w14:textId="2DD08B9B" w:rsidR="005F3829" w:rsidRPr="003B6FB6" w:rsidRDefault="00724E97" w:rsidP="00C300BB">
      <w:pPr>
        <w:ind w:left="0"/>
      </w:pPr>
      <w:r>
        <w:t xml:space="preserve">Närvarande: </w:t>
      </w:r>
      <w:r w:rsidR="00B14FCC">
        <w:t>39</w:t>
      </w:r>
      <w:r w:rsidR="0030219F">
        <w:t xml:space="preserve"> fastigheter av 103 </w:t>
      </w:r>
    </w:p>
    <w:p w14:paraId="57E06BD3" w14:textId="77777777" w:rsidR="00B14FCC" w:rsidRPr="003B6FB6" w:rsidRDefault="00B14FCC" w:rsidP="005F3829">
      <w:pPr>
        <w:ind w:left="0"/>
      </w:pPr>
    </w:p>
    <w:p w14:paraId="395A8817" w14:textId="77777777" w:rsidR="005F3829" w:rsidRPr="003B6FB6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>
        <w:t>Extra</w:t>
      </w:r>
      <w:r w:rsidRPr="003B6FB6">
        <w:t>mötets öppnande</w:t>
      </w:r>
    </w:p>
    <w:p w14:paraId="61239EB1" w14:textId="77D9ED32" w:rsidR="005F3829" w:rsidRPr="003B6FB6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 w:rsidRPr="003B6FB6">
        <w:t>Val av ordförande för mötet</w:t>
      </w:r>
      <w:r>
        <w:t>: Daniel Svensson</w:t>
      </w:r>
    </w:p>
    <w:p w14:paraId="2E8BCFF5" w14:textId="056C1A55" w:rsidR="005F3829" w:rsidRPr="003B6FB6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 w:rsidRPr="003B6FB6">
        <w:t>Val av sekreterare för mötet</w:t>
      </w:r>
      <w:r>
        <w:t xml:space="preserve">: Monika Lenhagen </w:t>
      </w:r>
    </w:p>
    <w:p w14:paraId="44B5B3CF" w14:textId="2A4223C1" w:rsidR="005F3829" w:rsidRPr="003B6FB6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 w:rsidRPr="003B6FB6">
        <w:t>Val av två justeringsmän, även fungerande som rösträknare</w:t>
      </w:r>
      <w:r w:rsidR="001F62C9">
        <w:t>: Tobias Öjersson</w:t>
      </w:r>
      <w:r w:rsidR="004A014D">
        <w:t xml:space="preserve">, </w:t>
      </w:r>
      <w:r w:rsidR="001F62C9">
        <w:t>Simon Ridings</w:t>
      </w:r>
    </w:p>
    <w:p w14:paraId="09BFE2D2" w14:textId="77777777" w:rsidR="005F3829" w:rsidRPr="003B6FB6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 w:rsidRPr="003B6FB6">
        <w:t>Fastställande av dagordning.</w:t>
      </w:r>
    </w:p>
    <w:p w14:paraId="216D44DE" w14:textId="77777777" w:rsidR="005F3829" w:rsidRPr="003B6FB6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>
        <w:t>Extra</w:t>
      </w:r>
      <w:r w:rsidRPr="003B6FB6">
        <w:t>mötets behöriga utlysande.</w:t>
      </w:r>
    </w:p>
    <w:p w14:paraId="77F7C36C" w14:textId="7AF60637" w:rsidR="005F3829" w:rsidRPr="00B42866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  <w:rPr>
          <w:color w:val="FF0000"/>
        </w:rPr>
      </w:pPr>
      <w:r w:rsidRPr="00B42866">
        <w:t>Fastställande av underhållsplan för 202</w:t>
      </w:r>
      <w:r>
        <w:t>1</w:t>
      </w:r>
      <w:r w:rsidRPr="00B42866">
        <w:t xml:space="preserve"> </w:t>
      </w:r>
      <w:r>
        <w:t>–</w:t>
      </w:r>
      <w:r w:rsidRPr="00B42866">
        <w:t xml:space="preserve"> 202</w:t>
      </w:r>
      <w:r>
        <w:t>5</w:t>
      </w:r>
      <w:r w:rsidR="001F62C9">
        <w:t xml:space="preserve"> </w:t>
      </w:r>
    </w:p>
    <w:p w14:paraId="77111113" w14:textId="52F444A8" w:rsidR="005F3829" w:rsidRPr="003B6FB6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 w:rsidRPr="003B6FB6">
        <w:t xml:space="preserve">Val av lekplatsgrupp för </w:t>
      </w:r>
      <w:r w:rsidR="00724E97">
        <w:t>ett</w:t>
      </w:r>
      <w:r w:rsidRPr="003B6FB6">
        <w:t xml:space="preserve"> år</w:t>
      </w:r>
      <w:r w:rsidR="00724E97">
        <w:t>:</w:t>
      </w:r>
      <w:r w:rsidR="00840AF1">
        <w:t xml:space="preserve"> Robin Pålsson</w:t>
      </w:r>
      <w:r w:rsidR="001F62C9">
        <w:t xml:space="preserve">, Simon Ridings, Maria Assarsson, </w:t>
      </w:r>
      <w:r w:rsidR="00BB3F1C">
        <w:t xml:space="preserve">Martin Andersson. </w:t>
      </w:r>
    </w:p>
    <w:p w14:paraId="582C589F" w14:textId="332D514E" w:rsidR="00CF1C81" w:rsidRDefault="005F3829" w:rsidP="00DF2B9C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 w:rsidRPr="00B42866">
        <w:t>Motioner</w:t>
      </w:r>
      <w:r w:rsidR="00724E97">
        <w:t xml:space="preserve">: </w:t>
      </w:r>
      <w:r w:rsidR="00E0300A">
        <w:t xml:space="preserve">Fråga till stämman, se bifogad fil. </w:t>
      </w: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4237"/>
        <w:gridCol w:w="4236"/>
      </w:tblGrid>
      <w:tr w:rsidR="00DF2B9C" w14:paraId="3EBB3A73" w14:textId="77777777" w:rsidTr="0036779E">
        <w:trPr>
          <w:trHeight w:val="1463"/>
        </w:trPr>
        <w:tc>
          <w:tcPr>
            <w:tcW w:w="4520" w:type="dxa"/>
          </w:tcPr>
          <w:p w14:paraId="5DBBAA83" w14:textId="77777777" w:rsidR="00DF2B9C" w:rsidRDefault="00DF2B9C" w:rsidP="00DF2B9C">
            <w:pPr>
              <w:ind w:left="0"/>
            </w:pPr>
            <w:r>
              <w:t>Fråga 1 (35 svar)</w:t>
            </w:r>
          </w:p>
          <w:p w14:paraId="03893916" w14:textId="042C61FC" w:rsidR="00DF2B9C" w:rsidRDefault="00DF2B9C" w:rsidP="00DF2B9C">
            <w:pPr>
              <w:pStyle w:val="Liststycke"/>
              <w:numPr>
                <w:ilvl w:val="0"/>
                <w:numId w:val="2"/>
              </w:numPr>
            </w:pPr>
            <w:r>
              <w:t>14</w:t>
            </w:r>
          </w:p>
          <w:p w14:paraId="425FBE22" w14:textId="52A56355" w:rsidR="00DF2B9C" w:rsidRDefault="00DF2B9C" w:rsidP="00DF2B9C">
            <w:pPr>
              <w:pStyle w:val="Liststycke"/>
              <w:numPr>
                <w:ilvl w:val="0"/>
                <w:numId w:val="2"/>
              </w:numPr>
            </w:pPr>
            <w:r>
              <w:t>18</w:t>
            </w:r>
          </w:p>
          <w:p w14:paraId="6E0E0094" w14:textId="14873643" w:rsidR="00DF2B9C" w:rsidRDefault="00DF2B9C" w:rsidP="00DF2B9C">
            <w:pPr>
              <w:pStyle w:val="Liststycke"/>
              <w:numPr>
                <w:ilvl w:val="0"/>
                <w:numId w:val="2"/>
              </w:numPr>
            </w:pPr>
            <w:r>
              <w:t xml:space="preserve"> 1</w:t>
            </w:r>
          </w:p>
          <w:p w14:paraId="6CA406F6" w14:textId="2D044019" w:rsidR="00DF2B9C" w:rsidRDefault="00DF2B9C" w:rsidP="00DF2B9C">
            <w:pPr>
              <w:pStyle w:val="Liststycke"/>
              <w:numPr>
                <w:ilvl w:val="0"/>
                <w:numId w:val="2"/>
              </w:numPr>
            </w:pPr>
            <w:r>
              <w:t xml:space="preserve">2 </w:t>
            </w:r>
          </w:p>
        </w:tc>
        <w:tc>
          <w:tcPr>
            <w:tcW w:w="4520" w:type="dxa"/>
          </w:tcPr>
          <w:p w14:paraId="1346B885" w14:textId="77777777" w:rsidR="00DF2B9C" w:rsidRDefault="00DF2B9C" w:rsidP="00DF2B9C">
            <w:pPr>
              <w:ind w:left="567"/>
            </w:pPr>
            <w:r>
              <w:t>Fråga 2 (32 svar)</w:t>
            </w:r>
          </w:p>
          <w:p w14:paraId="1B217FA4" w14:textId="77777777" w:rsidR="00DF2B9C" w:rsidRDefault="00DF2B9C" w:rsidP="00DF2B9C">
            <w:pPr>
              <w:pStyle w:val="Liststycke"/>
              <w:numPr>
                <w:ilvl w:val="0"/>
                <w:numId w:val="3"/>
              </w:numPr>
              <w:spacing w:after="240"/>
            </w:pPr>
            <w:r>
              <w:t>1</w:t>
            </w:r>
          </w:p>
          <w:p w14:paraId="6F2A73D4" w14:textId="77777777" w:rsidR="00DF2B9C" w:rsidRDefault="00DF2B9C" w:rsidP="00DF2B9C">
            <w:pPr>
              <w:pStyle w:val="Liststycke"/>
              <w:numPr>
                <w:ilvl w:val="0"/>
                <w:numId w:val="3"/>
              </w:numPr>
              <w:spacing w:after="240"/>
            </w:pPr>
            <w:r>
              <w:t>24</w:t>
            </w:r>
          </w:p>
          <w:p w14:paraId="4AAA8BE1" w14:textId="0022C4C2" w:rsidR="00DF2B9C" w:rsidRDefault="00DF2B9C" w:rsidP="00DF2B9C">
            <w:pPr>
              <w:pStyle w:val="Liststycke"/>
              <w:numPr>
                <w:ilvl w:val="0"/>
                <w:numId w:val="3"/>
              </w:numPr>
              <w:spacing w:after="240"/>
            </w:pPr>
            <w:r>
              <w:t>5</w:t>
            </w:r>
          </w:p>
          <w:p w14:paraId="6BABF3F7" w14:textId="4475CBD9" w:rsidR="00DF2B9C" w:rsidRDefault="00DF2B9C" w:rsidP="00DF2B9C">
            <w:pPr>
              <w:pStyle w:val="Liststycke"/>
              <w:numPr>
                <w:ilvl w:val="0"/>
                <w:numId w:val="3"/>
              </w:numPr>
              <w:spacing w:after="240"/>
            </w:pPr>
            <w:r>
              <w:t>2</w:t>
            </w:r>
          </w:p>
        </w:tc>
      </w:tr>
    </w:tbl>
    <w:p w14:paraId="125FD7FD" w14:textId="4EC9899B" w:rsidR="00967DB9" w:rsidRDefault="002F45CB" w:rsidP="00967DB9">
      <w:pPr>
        <w:spacing w:after="240"/>
        <w:ind w:left="567"/>
      </w:pPr>
      <w:r>
        <w:t xml:space="preserve">Slutsats av </w:t>
      </w:r>
      <w:proofErr w:type="spellStart"/>
      <w:r>
        <w:t>omrösningen</w:t>
      </w:r>
      <w:proofErr w:type="spellEnd"/>
      <w:r>
        <w:t>:</w:t>
      </w:r>
    </w:p>
    <w:p w14:paraId="0EBA63D8" w14:textId="355A4BEF" w:rsidR="002F45CB" w:rsidRDefault="00967DB9" w:rsidP="00967DB9">
      <w:pPr>
        <w:spacing w:after="240"/>
        <w:ind w:left="567"/>
      </w:pPr>
      <w:r>
        <w:t>Det finns ett starkt intresse</w:t>
      </w:r>
      <w:r w:rsidR="002F45CB">
        <w:t xml:space="preserve"> bland våra medlemmar</w:t>
      </w:r>
      <w:r>
        <w:t xml:space="preserve"> för att kunna ladda elbilar i framtiden (fråga 1a och b)</w:t>
      </w:r>
      <w:r w:rsidR="002F45CB">
        <w:t xml:space="preserve"> i ens </w:t>
      </w:r>
      <w:r w:rsidR="002F45CB" w:rsidRPr="002F45CB">
        <w:rPr>
          <w:b/>
          <w:bCs/>
        </w:rPr>
        <w:t>egna</w:t>
      </w:r>
      <w:r w:rsidR="002F45CB">
        <w:t xml:space="preserve"> garage. Endast en medlem önskar att vi har några gemensamma </w:t>
      </w:r>
      <w:proofErr w:type="spellStart"/>
      <w:r w:rsidR="002F45CB">
        <w:t>laddstolpar</w:t>
      </w:r>
      <w:proofErr w:type="spellEnd"/>
      <w:r w:rsidR="002F45CB">
        <w:t xml:space="preserve"> och två att vi avvaktar med att arbeta med frågan. Vi finner därför att stämman tycker styrelsen ska fortsätta utreda frågan så att vi i framtiden kan ha elbilar i våra garage, befintliga eller nya. De flesta röstande medlemmarna är villiga att lägga upp till 60 000:- per fastighet för att finansiera ett sådant projekt</w:t>
      </w:r>
      <w:r w:rsidR="001E038C">
        <w:t xml:space="preserve"> (fråga 2b). </w:t>
      </w:r>
    </w:p>
    <w:p w14:paraId="0C94E73C" w14:textId="5413B050" w:rsidR="005F3829" w:rsidRPr="003B6FB6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 w:rsidRPr="003B6FB6">
        <w:t>I</w:t>
      </w:r>
      <w:r w:rsidR="00C300BB">
        <w:t>nga i</w:t>
      </w:r>
      <w:r w:rsidRPr="003B6FB6">
        <w:t>nkomna ärenden</w:t>
      </w:r>
      <w:r w:rsidR="00C300BB">
        <w:t xml:space="preserve"> </w:t>
      </w:r>
    </w:p>
    <w:p w14:paraId="78207283" w14:textId="77777777" w:rsidR="00C300BB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 w:rsidRPr="00B42866">
        <w:t>Övriga frågor</w:t>
      </w:r>
      <w:r w:rsidR="00CF1C81">
        <w:t xml:space="preserve">: </w:t>
      </w:r>
    </w:p>
    <w:p w14:paraId="69127E6A" w14:textId="77777777" w:rsidR="00BC5EBB" w:rsidRPr="00BC5EBB" w:rsidRDefault="00BC5EBB" w:rsidP="00C300BB">
      <w:pPr>
        <w:spacing w:after="240"/>
        <w:ind w:left="567"/>
        <w:rPr>
          <w:b/>
          <w:bCs/>
        </w:rPr>
      </w:pPr>
      <w:r w:rsidRPr="00BC5EBB">
        <w:rPr>
          <w:b/>
          <w:bCs/>
        </w:rPr>
        <w:t xml:space="preserve">Hur går det med spolningen av dagvattenledningarna? </w:t>
      </w:r>
    </w:p>
    <w:p w14:paraId="6786EA66" w14:textId="540F468D" w:rsidR="0030472E" w:rsidRDefault="00CF1C81" w:rsidP="00C300BB">
      <w:pPr>
        <w:spacing w:after="240"/>
        <w:ind w:left="567"/>
      </w:pPr>
      <w:r>
        <w:t>Spolning</w:t>
      </w:r>
      <w:r w:rsidR="00C300BB">
        <w:t xml:space="preserve"> </w:t>
      </w:r>
      <w:r>
        <w:t>av dagvatten</w:t>
      </w:r>
      <w:r w:rsidR="000F32DD">
        <w:t>ledningen</w:t>
      </w:r>
      <w:r w:rsidR="00C300BB">
        <w:t xml:space="preserve"> är </w:t>
      </w:r>
      <w:r w:rsidR="000F32DD">
        <w:t xml:space="preserve">inte klar </w:t>
      </w:r>
      <w:proofErr w:type="spellStart"/>
      <w:r w:rsidR="000F32DD">
        <w:t>pga</w:t>
      </w:r>
      <w:proofErr w:type="spellEnd"/>
      <w:r w:rsidR="000F32DD">
        <w:t xml:space="preserve"> elledning </w:t>
      </w:r>
      <w:r w:rsidR="00C300BB">
        <w:t>på Holmåkravägen 16. D</w:t>
      </w:r>
      <w:r w:rsidR="000F32DD">
        <w:t xml:space="preserve">et ska åtgärdas, </w:t>
      </w:r>
      <w:r w:rsidR="00C300BB">
        <w:t xml:space="preserve">dvs ledningen </w:t>
      </w:r>
      <w:r w:rsidR="000F32DD">
        <w:t xml:space="preserve">tas bort och </w:t>
      </w:r>
      <w:r w:rsidR="00C300BB">
        <w:t xml:space="preserve">röret </w:t>
      </w:r>
      <w:r w:rsidR="000F32DD">
        <w:t>spolas klart. Vägföreningen kan ha lagt ner den</w:t>
      </w:r>
      <w:r w:rsidR="00C95094">
        <w:t xml:space="preserve"> i slutet av 90-talet. </w:t>
      </w:r>
    </w:p>
    <w:p w14:paraId="48E196F7" w14:textId="77777777" w:rsidR="0036779E" w:rsidRPr="0036779E" w:rsidRDefault="004A014D" w:rsidP="004A014D">
      <w:pPr>
        <w:tabs>
          <w:tab w:val="num" w:pos="567"/>
        </w:tabs>
        <w:spacing w:after="240"/>
        <w:ind w:left="567" w:hanging="567"/>
        <w:rPr>
          <w:b/>
          <w:bCs/>
        </w:rPr>
      </w:pPr>
      <w:r w:rsidRPr="0036779E">
        <w:rPr>
          <w:b/>
          <w:bCs/>
        </w:rPr>
        <w:lastRenderedPageBreak/>
        <w:tab/>
      </w:r>
      <w:r w:rsidR="00BC5EBB" w:rsidRPr="0036779E">
        <w:rPr>
          <w:b/>
          <w:bCs/>
        </w:rPr>
        <w:t xml:space="preserve">Varför sätter vi inte upp solcellstak när vi ändå ska byta </w:t>
      </w:r>
      <w:r w:rsidR="0036779E" w:rsidRPr="0036779E">
        <w:rPr>
          <w:b/>
          <w:bCs/>
        </w:rPr>
        <w:t xml:space="preserve">taken? </w:t>
      </w:r>
    </w:p>
    <w:p w14:paraId="07EEC692" w14:textId="03660549" w:rsidR="00C95094" w:rsidRPr="00B42866" w:rsidRDefault="0036779E" w:rsidP="004A014D">
      <w:pPr>
        <w:tabs>
          <w:tab w:val="num" w:pos="567"/>
        </w:tabs>
        <w:spacing w:after="240"/>
        <w:ind w:left="567" w:hanging="567"/>
      </w:pPr>
      <w:r>
        <w:tab/>
      </w:r>
      <w:proofErr w:type="spellStart"/>
      <w:r w:rsidR="00C95094">
        <w:t>Solcellestak</w:t>
      </w:r>
      <w:proofErr w:type="spellEnd"/>
      <w:r w:rsidR="00C95094">
        <w:t xml:space="preserve"> skull vara intressant </w:t>
      </w:r>
      <w:r w:rsidR="00BC5EBB">
        <w:t xml:space="preserve">att sätta upp </w:t>
      </w:r>
      <w:r w:rsidR="00C95094">
        <w:t xml:space="preserve">men svårt att ordna i praktiken då det blir en </w:t>
      </w:r>
      <w:r w:rsidR="00BC5EBB">
        <w:t>större</w:t>
      </w:r>
      <w:r w:rsidR="00C95094">
        <w:t xml:space="preserve"> kostnad</w:t>
      </w:r>
      <w:r w:rsidR="00BC5EBB">
        <w:t>. Det blir alltså inte bara underhåll av taken, vilket ingår i anläggningsbeslutet, utan en uppgradering. Frågan måste i så fall utredas mer.</w:t>
      </w:r>
      <w:r>
        <w:t xml:space="preserve"> </w:t>
      </w:r>
      <w:r w:rsidR="001E038C">
        <w:t>Att ta fram ett prisförslag om solceller strider inte mot anläggningsbeslutet, men frågan är om vi kommer rösta igenom en sådan uppgradering. Måsta alla 103 gå med på det då?</w:t>
      </w:r>
    </w:p>
    <w:p w14:paraId="539BD0A0" w14:textId="77777777" w:rsidR="005F3829" w:rsidRPr="003B6FB6" w:rsidRDefault="005F3829" w:rsidP="004A014D">
      <w:pPr>
        <w:numPr>
          <w:ilvl w:val="0"/>
          <w:numId w:val="1"/>
        </w:numPr>
        <w:tabs>
          <w:tab w:val="clear" w:pos="1305"/>
          <w:tab w:val="num" w:pos="567"/>
        </w:tabs>
        <w:spacing w:after="240"/>
        <w:ind w:left="567" w:hanging="567"/>
      </w:pPr>
      <w:r w:rsidRPr="003B6FB6">
        <w:t>Mötet avslutas.</w:t>
      </w:r>
    </w:p>
    <w:p w14:paraId="1B9F6EFB" w14:textId="77777777" w:rsidR="005F3829" w:rsidRPr="00D05892" w:rsidRDefault="005F3829" w:rsidP="00B14FCC">
      <w:pPr>
        <w:tabs>
          <w:tab w:val="num" w:pos="567"/>
        </w:tabs>
        <w:ind w:left="0"/>
        <w:rPr>
          <w:sz w:val="28"/>
          <w:szCs w:val="28"/>
        </w:rPr>
      </w:pPr>
    </w:p>
    <w:p w14:paraId="4E715964" w14:textId="68A8A6E1" w:rsidR="005F3829" w:rsidRDefault="001E038C" w:rsidP="005F3829">
      <w:pPr>
        <w:ind w:left="0"/>
        <w:rPr>
          <w:sz w:val="28"/>
          <w:szCs w:val="28"/>
        </w:rPr>
      </w:pPr>
      <w:r>
        <w:rPr>
          <w:sz w:val="28"/>
          <w:szCs w:val="28"/>
        </w:rPr>
        <w:t>Sekreterare: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Ordförande:</w:t>
      </w:r>
    </w:p>
    <w:p w14:paraId="4D3E6765" w14:textId="6E115C10" w:rsidR="001E038C" w:rsidRDefault="001E038C" w:rsidP="005F3829">
      <w:pPr>
        <w:ind w:left="0"/>
        <w:rPr>
          <w:sz w:val="28"/>
          <w:szCs w:val="28"/>
        </w:rPr>
      </w:pPr>
    </w:p>
    <w:p w14:paraId="2B05D1DE" w14:textId="4326A242" w:rsidR="001E038C" w:rsidRDefault="001E038C" w:rsidP="005F382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Monika Lenhagen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 Svensson</w:t>
      </w:r>
    </w:p>
    <w:p w14:paraId="3C2B8F0D" w14:textId="77777777" w:rsidR="00971908" w:rsidRDefault="00971908" w:rsidP="005F3829">
      <w:pPr>
        <w:ind w:left="0"/>
        <w:rPr>
          <w:sz w:val="28"/>
          <w:szCs w:val="28"/>
        </w:rPr>
      </w:pPr>
    </w:p>
    <w:p w14:paraId="57021971" w14:textId="0696EADB" w:rsidR="001E038C" w:rsidRDefault="001E038C" w:rsidP="005F3829">
      <w:pPr>
        <w:ind w:left="0"/>
        <w:rPr>
          <w:sz w:val="28"/>
          <w:szCs w:val="28"/>
        </w:rPr>
      </w:pPr>
    </w:p>
    <w:p w14:paraId="66BC8F20" w14:textId="569D65D0" w:rsidR="001E038C" w:rsidRDefault="00971908" w:rsidP="005F3829">
      <w:pP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21F7E422" w14:textId="3DF7BCC0" w:rsidR="001E038C" w:rsidRDefault="001E038C" w:rsidP="005F3829">
      <w:pPr>
        <w:ind w:left="0"/>
        <w:rPr>
          <w:sz w:val="28"/>
          <w:szCs w:val="28"/>
        </w:rPr>
      </w:pPr>
    </w:p>
    <w:p w14:paraId="6410E7C4" w14:textId="61527DD6" w:rsidR="001E038C" w:rsidRDefault="001E038C" w:rsidP="005F3829">
      <w:pPr>
        <w:ind w:left="0"/>
        <w:rPr>
          <w:sz w:val="28"/>
          <w:szCs w:val="28"/>
        </w:rPr>
      </w:pPr>
      <w:r>
        <w:rPr>
          <w:sz w:val="28"/>
          <w:szCs w:val="28"/>
        </w:rPr>
        <w:t>Justeringsman 1</w:t>
      </w:r>
      <w:r w:rsidR="00971908">
        <w:rPr>
          <w:sz w:val="28"/>
          <w:szCs w:val="28"/>
        </w:rPr>
        <w:t>:</w:t>
      </w:r>
      <w:r w:rsidR="00971908">
        <w:rPr>
          <w:sz w:val="28"/>
          <w:szCs w:val="28"/>
        </w:rPr>
        <w:tab/>
      </w:r>
      <w:r w:rsidR="00971908">
        <w:rPr>
          <w:sz w:val="28"/>
          <w:szCs w:val="28"/>
        </w:rPr>
        <w:tab/>
      </w:r>
      <w:r w:rsidR="00971908">
        <w:rPr>
          <w:sz w:val="28"/>
          <w:szCs w:val="28"/>
        </w:rPr>
        <w:tab/>
        <w:t xml:space="preserve">Justeringsman 2: </w:t>
      </w:r>
    </w:p>
    <w:p w14:paraId="3EC4D4FC" w14:textId="202B9BB2" w:rsidR="00971908" w:rsidRDefault="00971908" w:rsidP="005F3829">
      <w:pPr>
        <w:ind w:left="0"/>
        <w:rPr>
          <w:sz w:val="28"/>
          <w:szCs w:val="28"/>
        </w:rPr>
      </w:pPr>
    </w:p>
    <w:p w14:paraId="3B0DEB20" w14:textId="503D72DF" w:rsidR="00971908" w:rsidRDefault="00971908" w:rsidP="00971908">
      <w:pPr>
        <w:spacing w:after="240"/>
        <w:ind w:left="0"/>
        <w:rPr>
          <w:sz w:val="28"/>
          <w:szCs w:val="28"/>
        </w:rPr>
      </w:pPr>
      <w:r w:rsidRPr="00971908">
        <w:rPr>
          <w:sz w:val="28"/>
          <w:szCs w:val="28"/>
        </w:rPr>
        <w:t xml:space="preserve">Tobias Öjersson </w:t>
      </w:r>
      <w:r w:rsidRPr="00971908">
        <w:rPr>
          <w:sz w:val="28"/>
          <w:szCs w:val="28"/>
        </w:rPr>
        <w:tab/>
      </w:r>
      <w:r w:rsidRPr="00971908">
        <w:rPr>
          <w:sz w:val="28"/>
          <w:szCs w:val="28"/>
        </w:rPr>
        <w:tab/>
      </w:r>
      <w:r w:rsidRPr="00971908">
        <w:rPr>
          <w:sz w:val="28"/>
          <w:szCs w:val="28"/>
        </w:rPr>
        <w:tab/>
      </w:r>
      <w:r w:rsidRPr="00971908">
        <w:rPr>
          <w:sz w:val="28"/>
          <w:szCs w:val="28"/>
        </w:rPr>
        <w:t>Simon Ridings</w:t>
      </w:r>
    </w:p>
    <w:p w14:paraId="606CA5EF" w14:textId="77777777" w:rsidR="00971908" w:rsidRPr="00971908" w:rsidRDefault="00971908" w:rsidP="00971908">
      <w:pPr>
        <w:spacing w:after="240"/>
        <w:ind w:left="0"/>
        <w:rPr>
          <w:sz w:val="28"/>
          <w:szCs w:val="28"/>
        </w:rPr>
      </w:pPr>
    </w:p>
    <w:p w14:paraId="1402F353" w14:textId="77777777" w:rsidR="00971908" w:rsidRDefault="00971908" w:rsidP="00971908">
      <w:pP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4400AE77" w14:textId="77777777" w:rsidR="00971908" w:rsidRDefault="00971908" w:rsidP="005F3829">
      <w:pPr>
        <w:ind w:left="0"/>
        <w:rPr>
          <w:sz w:val="28"/>
          <w:szCs w:val="28"/>
        </w:rPr>
      </w:pPr>
    </w:p>
    <w:p w14:paraId="33755186" w14:textId="77777777" w:rsidR="001E038C" w:rsidRDefault="001E038C" w:rsidP="005F3829">
      <w:pPr>
        <w:ind w:left="0"/>
        <w:rPr>
          <w:sz w:val="28"/>
          <w:szCs w:val="28"/>
        </w:rPr>
      </w:pPr>
    </w:p>
    <w:p w14:paraId="2F63EE2D" w14:textId="27B50CB1" w:rsidR="001E038C" w:rsidRDefault="001E038C" w:rsidP="005F3829">
      <w:pPr>
        <w:ind w:left="0"/>
        <w:rPr>
          <w:sz w:val="28"/>
          <w:szCs w:val="28"/>
        </w:rPr>
      </w:pPr>
    </w:p>
    <w:p w14:paraId="67B49BB2" w14:textId="77777777" w:rsidR="001E038C" w:rsidRDefault="001E038C" w:rsidP="005F3829">
      <w:pPr>
        <w:ind w:left="0"/>
        <w:rPr>
          <w:sz w:val="28"/>
          <w:szCs w:val="28"/>
        </w:rPr>
      </w:pPr>
    </w:p>
    <w:p w14:paraId="6D7F32BC" w14:textId="4350A2FE" w:rsidR="005F3829" w:rsidRPr="00D05892" w:rsidRDefault="005F3829" w:rsidP="005F3829">
      <w:pPr>
        <w:ind w:left="0"/>
        <w:rPr>
          <w:b/>
          <w:sz w:val="28"/>
          <w:szCs w:val="28"/>
        </w:rPr>
      </w:pPr>
      <w:r w:rsidRPr="00D05892">
        <w:rPr>
          <w:b/>
          <w:sz w:val="28"/>
          <w:szCs w:val="28"/>
        </w:rPr>
        <w:t>Informationsmöte</w:t>
      </w:r>
      <w:r w:rsidR="0036779E">
        <w:rPr>
          <w:b/>
          <w:sz w:val="28"/>
          <w:szCs w:val="28"/>
        </w:rPr>
        <w:t>t som föregick stämman</w:t>
      </w:r>
      <w:r w:rsidRPr="00D05892">
        <w:rPr>
          <w:b/>
          <w:sz w:val="28"/>
          <w:szCs w:val="28"/>
        </w:rPr>
        <w:t xml:space="preserve">: </w:t>
      </w:r>
    </w:p>
    <w:p w14:paraId="43CA353B" w14:textId="77777777" w:rsidR="005F3829" w:rsidRPr="00D05892" w:rsidRDefault="005F3829" w:rsidP="005F3829">
      <w:pPr>
        <w:ind w:left="0"/>
        <w:rPr>
          <w:sz w:val="28"/>
          <w:szCs w:val="28"/>
        </w:rPr>
      </w:pPr>
    </w:p>
    <w:p w14:paraId="4B189F80" w14:textId="77777777" w:rsidR="0036779E" w:rsidRDefault="0030472E" w:rsidP="005F3829">
      <w:pPr>
        <w:ind w:left="0"/>
      </w:pPr>
      <w:r>
        <w:t>Takgruppen: Takens kupoler är med i upphandlingen men ska inte vara med enligt anläggningsbeslutet.</w:t>
      </w:r>
    </w:p>
    <w:p w14:paraId="58DF8E5F" w14:textId="0789C35E" w:rsidR="0030472E" w:rsidRDefault="0030472E" w:rsidP="005F3829">
      <w:pPr>
        <w:ind w:left="0"/>
      </w:pPr>
      <w:r>
        <w:t xml:space="preserve"> </w:t>
      </w:r>
    </w:p>
    <w:p w14:paraId="79128E27" w14:textId="610FC404" w:rsidR="00967DB9" w:rsidRDefault="0030472E" w:rsidP="005F3829">
      <w:pPr>
        <w:ind w:left="0"/>
      </w:pPr>
      <w:r>
        <w:t>Elbil</w:t>
      </w:r>
      <w:r w:rsidR="0036779E">
        <w:t>sgruppen</w:t>
      </w:r>
      <w:r>
        <w:t xml:space="preserve">: </w:t>
      </w:r>
      <w:r w:rsidR="0036779E">
        <w:t>Det f</w:t>
      </w:r>
      <w:r w:rsidR="00DE141C">
        <w:t xml:space="preserve">inns ett starkt intresse </w:t>
      </w:r>
      <w:r w:rsidR="00A94C31">
        <w:t xml:space="preserve">för elbilar </w:t>
      </w:r>
      <w:r w:rsidR="00DE141C">
        <w:t>från föreningen</w:t>
      </w:r>
      <w:r w:rsidR="00A94C31">
        <w:t>s medlemmar</w:t>
      </w:r>
      <w:r w:rsidR="00DE141C">
        <w:t xml:space="preserve"> av de som svarade på enkäten</w:t>
      </w:r>
      <w:r w:rsidR="00967DB9">
        <w:t xml:space="preserve">. Medlemmar påtalade att man även kan bygga små förråd och carport som alternativ till våra förslag. </w:t>
      </w:r>
    </w:p>
    <w:p w14:paraId="12D672BD" w14:textId="47FC875D" w:rsidR="00AD099C" w:rsidRDefault="00AD099C" w:rsidP="005F3829">
      <w:pPr>
        <w:ind w:left="0"/>
      </w:pPr>
    </w:p>
    <w:p w14:paraId="3DE1D84C" w14:textId="1C33A976" w:rsidR="00AD099C" w:rsidRDefault="00AD099C">
      <w:pPr>
        <w:spacing w:after="160" w:line="259" w:lineRule="auto"/>
        <w:ind w:left="0"/>
      </w:pPr>
      <w:r>
        <w:br w:type="page"/>
      </w:r>
    </w:p>
    <w:p w14:paraId="5B2EBCA9" w14:textId="1D0CCAA8" w:rsidR="00AD099C" w:rsidRDefault="00AD099C" w:rsidP="00AD099C">
      <w:pPr>
        <w:ind w:left="0"/>
      </w:pPr>
      <w:r>
        <w:lastRenderedPageBreak/>
        <w:t xml:space="preserve">Inkommen fråga till årsstämman </w:t>
      </w:r>
      <w:r w:rsidR="00971908">
        <w:t xml:space="preserve">2021 </w:t>
      </w:r>
      <w:r>
        <w:t>(behandlas på extrastämman)</w:t>
      </w:r>
    </w:p>
    <w:p w14:paraId="36E4A7C4" w14:textId="77777777" w:rsidR="00971908" w:rsidRDefault="00971908" w:rsidP="00AD099C">
      <w:pPr>
        <w:ind w:left="0"/>
        <w:rPr>
          <w:b/>
          <w:sz w:val="28"/>
          <w:szCs w:val="28"/>
        </w:rPr>
      </w:pPr>
    </w:p>
    <w:p w14:paraId="2B087E68" w14:textId="6E1BADBA" w:rsidR="00AD099C" w:rsidRDefault="00AD099C" w:rsidP="00AD099C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Styrelsen vill rådfrågan stämman angående elfordon och möjligheten att kunna ladda dem</w:t>
      </w:r>
    </w:p>
    <w:p w14:paraId="3D1DE928" w14:textId="77777777" w:rsidR="00971908" w:rsidRDefault="00971908" w:rsidP="00AD099C">
      <w:pPr>
        <w:ind w:left="0"/>
        <w:rPr>
          <w:b/>
        </w:rPr>
      </w:pPr>
    </w:p>
    <w:p w14:paraId="7FE61B8B" w14:textId="7D04D2F5" w:rsidR="00AD099C" w:rsidRDefault="00AD099C" w:rsidP="00AD099C">
      <w:pPr>
        <w:ind w:left="0"/>
        <w:rPr>
          <w:b/>
        </w:rPr>
      </w:pPr>
      <w:r>
        <w:rPr>
          <w:b/>
        </w:rPr>
        <w:t>Bakgrund</w:t>
      </w:r>
    </w:p>
    <w:p w14:paraId="39BB9371" w14:textId="77777777" w:rsidR="00AD099C" w:rsidRDefault="00AD099C" w:rsidP="00AD099C">
      <w:pPr>
        <w:ind w:left="0"/>
      </w:pPr>
      <w:r>
        <w:t xml:space="preserve">Styrelsen har under 2020 tillsammans med några medlemmar haft en arbetsgrupp som har undersökt möjligheten att kunna erbjuda våra medlemmar möjligheter att ladda sina elfordon. Då vi i vårt nya anläggningsbeslut inte har med </w:t>
      </w:r>
      <w:proofErr w:type="spellStart"/>
      <w:r>
        <w:t>laddstationer</w:t>
      </w:r>
      <w:proofErr w:type="spellEnd"/>
      <w:r>
        <w:t xml:space="preserve">/stolpar för elfordon så kan vi idag inte uppföra </w:t>
      </w:r>
      <w:proofErr w:type="spellStart"/>
      <w:r>
        <w:t>laddstationer</w:t>
      </w:r>
      <w:proofErr w:type="spellEnd"/>
      <w:r>
        <w:t>/stolpar.</w:t>
      </w:r>
    </w:p>
    <w:p w14:paraId="6C1417E9" w14:textId="77777777" w:rsidR="00AD099C" w:rsidRDefault="00AD099C" w:rsidP="00AD099C">
      <w:pPr>
        <w:ind w:left="0"/>
      </w:pPr>
      <w:r>
        <w:t xml:space="preserve">Våra garage är i dagsläget i behov av underhåll. </w:t>
      </w:r>
      <w:proofErr w:type="spellStart"/>
      <w:r>
        <w:t>Elcentralerna</w:t>
      </w:r>
      <w:proofErr w:type="spellEnd"/>
      <w:r>
        <w:t xml:space="preserve"> behöver uppdateras för att följa regelverk. Vi behöver även byta ut/måla plåten på tak och väggar på flera ställen.</w:t>
      </w:r>
    </w:p>
    <w:p w14:paraId="59E638E2" w14:textId="77777777" w:rsidR="00AD099C" w:rsidRDefault="00AD099C" w:rsidP="00AD099C">
      <w:pPr>
        <w:ind w:left="0"/>
      </w:pPr>
      <w:r>
        <w:t xml:space="preserve">Vi i styrelsen vill undersöka möjligheten att renovera de elektriska installationerna i våra garage samt omfördela den elektriska </w:t>
      </w:r>
      <w:proofErr w:type="spellStart"/>
      <w:r>
        <w:t>kraftmatningen</w:t>
      </w:r>
      <w:proofErr w:type="spellEnd"/>
      <w:r>
        <w:t xml:space="preserve"> från föreningen till fastighetsägaren. Vi vill även undersöka intresset för att eventuellt bygga ut garagen så de blir större.  Innan vi påbörjar dessa undersökningar så vill vi rådfråga våra medlemmar. </w:t>
      </w:r>
    </w:p>
    <w:p w14:paraId="70211E06" w14:textId="77777777" w:rsidR="00AD099C" w:rsidRDefault="00AD099C" w:rsidP="00AD099C">
      <w:pPr>
        <w:ind w:left="0"/>
      </w:pPr>
    </w:p>
    <w:p w14:paraId="4189C9E9" w14:textId="77777777" w:rsidR="00AD099C" w:rsidRDefault="00AD099C" w:rsidP="00AD099C">
      <w:pPr>
        <w:ind w:left="0"/>
        <w:rPr>
          <w:b/>
        </w:rPr>
      </w:pPr>
      <w:r>
        <w:rPr>
          <w:b/>
        </w:rPr>
        <w:t>Fråga 1 Vilket av dessa påståenden stämmer bäst in på dig:</w:t>
      </w:r>
    </w:p>
    <w:p w14:paraId="5E13C1B1" w14:textId="77777777" w:rsidR="00AD099C" w:rsidRDefault="00AD099C" w:rsidP="00AD099C">
      <w:pPr>
        <w:rPr>
          <w:b/>
        </w:rPr>
      </w:pPr>
    </w:p>
    <w:p w14:paraId="36FA792B" w14:textId="77777777" w:rsidR="00AD099C" w:rsidRDefault="00AD099C" w:rsidP="00AD09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Jag vill ha möjligheten att kunna ladda ett elfordon i mitt befintliga garage. Jag vill även ha möjligheten att kunna ha frysbox eller dylikt i mitt garage. Jag förstår att elen jag använder kommer att bekostas av mig via min egen </w:t>
      </w:r>
      <w:proofErr w:type="spellStart"/>
      <w:r>
        <w:rPr>
          <w:color w:val="000000"/>
        </w:rPr>
        <w:t>elcentral</w:t>
      </w:r>
      <w:proofErr w:type="spellEnd"/>
      <w:r>
        <w:rPr>
          <w:color w:val="000000"/>
        </w:rPr>
        <w:t xml:space="preserve"> i</w:t>
      </w:r>
      <w:r>
        <w:t xml:space="preserve"> min fastighet</w:t>
      </w:r>
      <w:r>
        <w:rPr>
          <w:color w:val="000000"/>
        </w:rPr>
        <w:t xml:space="preserve">. </w:t>
      </w:r>
      <w:r>
        <w:rPr>
          <w:color w:val="000000"/>
        </w:rPr>
        <w:br/>
      </w:r>
    </w:p>
    <w:p w14:paraId="4207469B" w14:textId="4D059BAC" w:rsidR="00AD099C" w:rsidRDefault="00AD099C" w:rsidP="00AD09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Jag vill ha möjligheten att kunna ladda elfordon. Dock tycker jag att dagens garage är för små</w:t>
      </w:r>
      <w:r>
        <w:t xml:space="preserve"> och jag </w:t>
      </w:r>
      <w:r>
        <w:rPr>
          <w:color w:val="000000"/>
        </w:rPr>
        <w:t xml:space="preserve">skulle vilja </w:t>
      </w:r>
      <w:r>
        <w:t xml:space="preserve">att föreningen bygger nya, </w:t>
      </w:r>
      <w:r>
        <w:rPr>
          <w:color w:val="000000"/>
        </w:rPr>
        <w:t>större garage</w:t>
      </w:r>
      <w:r>
        <w:t xml:space="preserve">. </w:t>
      </w:r>
      <w:r w:rsidRPr="00531468">
        <w:rPr>
          <w:color w:val="000000"/>
        </w:rPr>
        <w:t xml:space="preserve">Jag förstår att elen jag använder kommer att bekostas av mig via min egen </w:t>
      </w:r>
      <w:proofErr w:type="spellStart"/>
      <w:r w:rsidRPr="00531468">
        <w:rPr>
          <w:color w:val="000000"/>
        </w:rPr>
        <w:t>elcentral</w:t>
      </w:r>
      <w:proofErr w:type="spellEnd"/>
      <w:r w:rsidRPr="00531468">
        <w:rPr>
          <w:color w:val="000000"/>
        </w:rPr>
        <w:t xml:space="preserve"> i</w:t>
      </w:r>
      <w:r w:rsidRPr="00531468">
        <w:t xml:space="preserve"> min fastighet</w:t>
      </w:r>
      <w:r w:rsidR="00967DB9">
        <w:t>.</w:t>
      </w:r>
      <w:r>
        <w:rPr>
          <w:color w:val="000000"/>
        </w:rPr>
        <w:br/>
      </w:r>
    </w:p>
    <w:p w14:paraId="2C2C75F0" w14:textId="77777777" w:rsidR="00AD099C" w:rsidRPr="0025540C" w:rsidRDefault="00AD099C" w:rsidP="00AD09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Jag tycker inte att vi ska undersöka möjligheten att ladda elfordon i våra </w:t>
      </w:r>
      <w:r w:rsidRPr="0025540C">
        <w:t xml:space="preserve">garage utan satsa på några gemensamma </w:t>
      </w:r>
      <w:proofErr w:type="spellStart"/>
      <w:r w:rsidRPr="0025540C">
        <w:t>laddstolpar</w:t>
      </w:r>
      <w:proofErr w:type="spellEnd"/>
      <w:r w:rsidRPr="0025540C">
        <w:t xml:space="preserve"> på en eller ett par parkeringar</w:t>
      </w:r>
      <w:r>
        <w:t>. Den som laddar en bil betalar själv för den kostnaden.</w:t>
      </w:r>
    </w:p>
    <w:p w14:paraId="40B5328F" w14:textId="77777777" w:rsidR="00AD099C" w:rsidRDefault="00AD099C" w:rsidP="00AD09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02615E89" w14:textId="77777777" w:rsidR="00AD099C" w:rsidRPr="0025540C" w:rsidRDefault="00AD099C" w:rsidP="00AD09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25540C">
        <w:t>Jag tycker vi bordlägger frågan några år i väntan på att samhällsutvecklingen visar vart vi är på</w:t>
      </w:r>
      <w:r>
        <w:t xml:space="preserve"> </w:t>
      </w:r>
      <w:r w:rsidRPr="0025540C">
        <w:t xml:space="preserve">väg i frågan om elbilar och </w:t>
      </w:r>
      <w:proofErr w:type="spellStart"/>
      <w:r w:rsidRPr="0025540C">
        <w:t>laddstolpar</w:t>
      </w:r>
      <w:proofErr w:type="spellEnd"/>
      <w:r w:rsidRPr="0025540C">
        <w:t xml:space="preserve"> i var mans hem.</w:t>
      </w:r>
    </w:p>
    <w:p w14:paraId="6C74654A" w14:textId="77777777" w:rsidR="00AD099C" w:rsidRDefault="00AD099C" w:rsidP="00AD09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5EB894" w14:textId="06E76BDB" w:rsidR="00AD099C" w:rsidRDefault="00AD099C" w:rsidP="00AD099C">
      <w:pPr>
        <w:ind w:left="0"/>
        <w:rPr>
          <w:b/>
        </w:rPr>
      </w:pPr>
      <w:r>
        <w:rPr>
          <w:b/>
        </w:rPr>
        <w:t>Fråga 2 Hur mycket skulle du som fastighetsägare vilja investera i ditt garage?</w:t>
      </w:r>
    </w:p>
    <w:p w14:paraId="77215259" w14:textId="77777777" w:rsidR="00967DB9" w:rsidRDefault="00967DB9" w:rsidP="00AD099C">
      <w:pPr>
        <w:ind w:left="0"/>
        <w:rPr>
          <w:b/>
        </w:rPr>
      </w:pPr>
    </w:p>
    <w:p w14:paraId="74DBD782" w14:textId="77777777" w:rsidR="00AD099C" w:rsidRDefault="00AD099C" w:rsidP="00AD09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 xml:space="preserve">Ingenting  </w:t>
      </w:r>
    </w:p>
    <w:p w14:paraId="30E79CF3" w14:textId="77777777" w:rsidR="00AD099C" w:rsidRDefault="00AD099C" w:rsidP="00AD099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07CE088" w14:textId="77777777" w:rsidR="00AD099C" w:rsidRDefault="00AD099C" w:rsidP="00AD09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15 000 SEK – 60 000 SEK</w:t>
      </w:r>
      <w:r>
        <w:rPr>
          <w:color w:val="000000"/>
        </w:rPr>
        <w:br/>
      </w:r>
    </w:p>
    <w:p w14:paraId="11BE9B79" w14:textId="77777777" w:rsidR="00AD099C" w:rsidRDefault="00AD099C" w:rsidP="00AD09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60 000 SEK – </w:t>
      </w:r>
      <w:r w:rsidRPr="00D90FEC">
        <w:rPr>
          <w:color w:val="000000" w:themeColor="text1"/>
        </w:rPr>
        <w:t>100 000 SEK</w:t>
      </w:r>
    </w:p>
    <w:p w14:paraId="585F312B" w14:textId="77777777" w:rsidR="00AD099C" w:rsidRDefault="00AD099C" w:rsidP="00AD09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56EE3202" w14:textId="77777777" w:rsidR="00AD099C" w:rsidRDefault="00AD099C" w:rsidP="00AD09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D90FEC">
        <w:rPr>
          <w:color w:val="000000" w:themeColor="text1"/>
        </w:rPr>
        <w:t xml:space="preserve">100 000 SEK </w:t>
      </w:r>
      <w:r>
        <w:t>- 140 000 SEK</w:t>
      </w:r>
      <w:r>
        <w:rPr>
          <w:color w:val="000000"/>
        </w:rPr>
        <w:br/>
      </w:r>
    </w:p>
    <w:p w14:paraId="0B016C71" w14:textId="77777777" w:rsidR="00AD099C" w:rsidRDefault="00AD099C" w:rsidP="00AD099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8F22FCA" w14:textId="3F866997" w:rsidR="005F3829" w:rsidRPr="00971908" w:rsidRDefault="00AD099C" w:rsidP="00971908">
      <w:pPr>
        <w:jc w:val="right"/>
        <w:rPr>
          <w:i/>
        </w:rPr>
      </w:pPr>
      <w:r>
        <w:t xml:space="preserve">/ </w:t>
      </w:r>
      <w:r>
        <w:rPr>
          <w:i/>
        </w:rPr>
        <w:t xml:space="preserve">Styrelsen </w:t>
      </w:r>
      <w:proofErr w:type="spellStart"/>
      <w:r>
        <w:rPr>
          <w:i/>
        </w:rPr>
        <w:t>Slättenhus</w:t>
      </w:r>
      <w:proofErr w:type="spellEnd"/>
      <w:r>
        <w:rPr>
          <w:i/>
        </w:rPr>
        <w:t xml:space="preserve"> Gemensamhetsanläggning</w:t>
      </w:r>
    </w:p>
    <w:p w14:paraId="36F6EA99" w14:textId="77777777" w:rsidR="00432BAF" w:rsidRDefault="00432BAF"/>
    <w:sectPr w:rsidR="00432BAF" w:rsidSect="0036779E">
      <w:headerReference w:type="default" r:id="rId5"/>
      <w:pgSz w:w="11906" w:h="16838"/>
      <w:pgMar w:top="1440" w:right="1416" w:bottom="851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3BF7" w14:textId="77777777" w:rsidR="00C62322" w:rsidRDefault="00971908" w:rsidP="00C62322">
    <w:pPr>
      <w:pStyle w:val="Sidhuvud"/>
      <w:ind w:left="0"/>
      <w:rPr>
        <w:i/>
      </w:rPr>
    </w:pPr>
  </w:p>
  <w:p w14:paraId="75A93590" w14:textId="77777777" w:rsidR="00C62322" w:rsidRDefault="00971908" w:rsidP="00C62322">
    <w:pPr>
      <w:pStyle w:val="Sidhuvud"/>
      <w:ind w:left="0"/>
      <w:rPr>
        <w:i/>
      </w:rPr>
    </w:pPr>
    <w:proofErr w:type="spellStart"/>
    <w:r w:rsidRPr="006B3E60">
      <w:rPr>
        <w:rFonts w:asciiTheme="minorHAnsi" w:hAnsiTheme="minorHAnsi" w:cstheme="minorHAnsi"/>
        <w:b/>
        <w:bCs/>
        <w:i/>
      </w:rPr>
      <w:t>Slättenhus</w:t>
    </w:r>
    <w:proofErr w:type="spellEnd"/>
    <w:r w:rsidRPr="006B3E60">
      <w:rPr>
        <w:rFonts w:asciiTheme="minorHAnsi" w:hAnsiTheme="minorHAnsi" w:cstheme="minorHAnsi"/>
        <w:b/>
        <w:bCs/>
        <w:i/>
      </w:rPr>
      <w:t xml:space="preserve"> Gemensamhetsanläggning</w:t>
    </w:r>
    <w:r>
      <w:rPr>
        <w:i/>
      </w:rPr>
      <w:tab/>
    </w:r>
    <w:r>
      <w:rPr>
        <w:i/>
      </w:rPr>
      <w:tab/>
    </w:r>
    <w:r>
      <w:rPr>
        <w:i/>
        <w:noProof/>
      </w:rPr>
      <w:drawing>
        <wp:inline distT="0" distB="0" distL="0" distR="0" wp14:anchorId="54019372" wp14:editId="5B826DDB">
          <wp:extent cx="1591310" cy="518160"/>
          <wp:effectExtent l="0" t="0" r="889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78D669" w14:textId="77777777" w:rsidR="00C62322" w:rsidRPr="0049082C" w:rsidRDefault="00971908" w:rsidP="0049082C">
    <w:pPr>
      <w:pStyle w:val="Sidhuvud"/>
      <w:ind w:left="0"/>
      <w:rPr>
        <w:i/>
      </w:rPr>
    </w:pPr>
    <w:r>
      <w:rPr>
        <w:i/>
      </w:rPr>
      <w:t>___________________________________________________________________________</w:t>
    </w:r>
  </w:p>
  <w:p w14:paraId="71C67925" w14:textId="77777777" w:rsidR="00C62322" w:rsidRDefault="009719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20BD"/>
    <w:multiLevelType w:val="hybridMultilevel"/>
    <w:tmpl w:val="F04EA726"/>
    <w:lvl w:ilvl="0" w:tplc="4A9C974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6C75237"/>
    <w:multiLevelType w:val="multilevel"/>
    <w:tmpl w:val="A11C3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65ED"/>
    <w:multiLevelType w:val="multilevel"/>
    <w:tmpl w:val="EDFC8C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628B"/>
    <w:multiLevelType w:val="singleLevel"/>
    <w:tmpl w:val="36DA927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auto"/>
      </w:rPr>
    </w:lvl>
  </w:abstractNum>
  <w:abstractNum w:abstractNumId="4" w15:restartNumberingAfterBreak="0">
    <w:nsid w:val="6E446817"/>
    <w:multiLevelType w:val="hybridMultilevel"/>
    <w:tmpl w:val="22B4AFB2"/>
    <w:lvl w:ilvl="0" w:tplc="041D0017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29"/>
    <w:rsid w:val="000F32DD"/>
    <w:rsid w:val="00114791"/>
    <w:rsid w:val="001609F0"/>
    <w:rsid w:val="001E038C"/>
    <w:rsid w:val="001F62C9"/>
    <w:rsid w:val="002F45CB"/>
    <w:rsid w:val="0030219F"/>
    <w:rsid w:val="0030472E"/>
    <w:rsid w:val="003569F0"/>
    <w:rsid w:val="0036779E"/>
    <w:rsid w:val="00432BAF"/>
    <w:rsid w:val="004A014D"/>
    <w:rsid w:val="005F3829"/>
    <w:rsid w:val="00724E97"/>
    <w:rsid w:val="00840AF1"/>
    <w:rsid w:val="009267E5"/>
    <w:rsid w:val="00967DB9"/>
    <w:rsid w:val="00971908"/>
    <w:rsid w:val="00A94C31"/>
    <w:rsid w:val="00AD099C"/>
    <w:rsid w:val="00B14FCC"/>
    <w:rsid w:val="00B72F16"/>
    <w:rsid w:val="00BB3F1C"/>
    <w:rsid w:val="00BC5EBB"/>
    <w:rsid w:val="00C300BB"/>
    <w:rsid w:val="00C95094"/>
    <w:rsid w:val="00CF1C81"/>
    <w:rsid w:val="00DC06DA"/>
    <w:rsid w:val="00DE141C"/>
    <w:rsid w:val="00DF2B9C"/>
    <w:rsid w:val="00E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4A6"/>
  <w15:chartTrackingRefBased/>
  <w15:docId w15:val="{ED7B0BAB-E0F4-4D6D-AF6C-25771C5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29"/>
    <w:pPr>
      <w:spacing w:after="0" w:line="240" w:lineRule="auto"/>
      <w:ind w:left="2608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5F3829"/>
    <w:pPr>
      <w:keepNext/>
      <w:spacing w:before="240" w:after="60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F3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5F3829"/>
    <w:rPr>
      <w:rFonts w:ascii="Times New Roman" w:eastAsia="Times New Roman" w:hAnsi="Times New Roman" w:cs="Arial"/>
      <w:b/>
      <w:bCs/>
      <w:kern w:val="32"/>
      <w:sz w:val="48"/>
      <w:szCs w:val="3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F382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v-SE"/>
    </w:rPr>
  </w:style>
  <w:style w:type="paragraph" w:styleId="Sidhuvud">
    <w:name w:val="header"/>
    <w:basedOn w:val="Normal"/>
    <w:link w:val="SidhuvudChar"/>
    <w:unhideWhenUsed/>
    <w:rsid w:val="005F38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F382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F1C81"/>
    <w:pPr>
      <w:ind w:left="720"/>
      <w:contextualSpacing/>
    </w:pPr>
  </w:style>
  <w:style w:type="table" w:styleId="Tabellrutnt">
    <w:name w:val="Table Grid"/>
    <w:basedOn w:val="Normaltabell"/>
    <w:uiPriority w:val="39"/>
    <w:rsid w:val="00DF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755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Lenhagen</dc:creator>
  <cp:keywords/>
  <dc:description/>
  <cp:lastModifiedBy>Monika Lenhagen</cp:lastModifiedBy>
  <cp:revision>3</cp:revision>
  <dcterms:created xsi:type="dcterms:W3CDTF">2021-09-15T15:50:00Z</dcterms:created>
  <dcterms:modified xsi:type="dcterms:W3CDTF">2021-09-16T15:50:00Z</dcterms:modified>
</cp:coreProperties>
</file>